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7C456615" w:rsidR="00F422D3" w:rsidRDefault="00F422D3" w:rsidP="00BB1390">
      <w:pPr>
        <w:pStyle w:val="Titul2"/>
      </w:pPr>
      <w:r>
        <w:t xml:space="preserve">Název </w:t>
      </w:r>
      <w:r w:rsidRPr="00BB1390">
        <w:t>zakázky</w:t>
      </w:r>
      <w:r w:rsidRPr="008E3C65">
        <w:t>: „</w:t>
      </w:r>
      <w:r w:rsidR="008E3C65" w:rsidRPr="008E3C65">
        <w:t>Dačice ON – tlaková kanalizace, WC pro invalidy, tepelné čerpadlo, zateplení</w:t>
      </w:r>
      <w:r w:rsidRPr="008E3C65">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2540BC0" w:rsidR="00F422D3" w:rsidRDefault="00F422D3" w:rsidP="00B42F40">
      <w:pPr>
        <w:pStyle w:val="Textbezodsazen"/>
      </w:pPr>
      <w:r>
        <w:t>ISPROFOND</w:t>
      </w:r>
      <w:r w:rsidR="00A07DDA">
        <w:t>/SUBISPROFIN</w:t>
      </w:r>
      <w:r>
        <w:t xml:space="preserve">: </w:t>
      </w:r>
      <w:r w:rsidR="00FB0559" w:rsidRPr="00FB0559">
        <w:t>5003520140</w:t>
      </w:r>
      <w:r w:rsidR="00FB0559">
        <w:t>/</w:t>
      </w:r>
      <w:r w:rsidR="00FB0559" w:rsidRPr="00FB0559">
        <w:t>5313530038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lastRenderedPageBreak/>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FE25B0A" w:rsidR="007D26F9" w:rsidRDefault="007D26F9" w:rsidP="00BC5BDD">
      <w:pPr>
        <w:pStyle w:val="Text1-1"/>
      </w:pPr>
      <w:r>
        <w:t xml:space="preserve">Objednatel oznámil </w:t>
      </w:r>
      <w:r w:rsidR="00121010" w:rsidRPr="008E3C65">
        <w:t xml:space="preserve">uveřejněním na Profilu zadavatele: </w:t>
      </w:r>
      <w:hyperlink r:id="rId11" w:history="1">
        <w:r w:rsidR="00121010" w:rsidRPr="008E3C65">
          <w:rPr>
            <w:rStyle w:val="Hypertextovodkaz"/>
            <w:noProof w:val="0"/>
          </w:rPr>
          <w:t>https://zakazky.spravazeleznic.cz/</w:t>
        </w:r>
      </w:hyperlink>
      <w:r w:rsidR="00121010" w:rsidRPr="008E3C65">
        <w:t xml:space="preserve"> dn</w:t>
      </w:r>
      <w:r w:rsidR="00121010">
        <w:t xml:space="preserve">e </w:t>
      </w:r>
      <w:r w:rsidR="00745CA9">
        <w:t>9. 10. 2023</w:t>
      </w:r>
      <w:r w:rsidR="00121010">
        <w:t xml:space="preserve"> </w:t>
      </w:r>
      <w:r>
        <w:t>svůj úmysl zadat veřejnou zakázku</w:t>
      </w:r>
      <w:r w:rsidR="00A349C6">
        <w:t xml:space="preserve"> s </w:t>
      </w:r>
      <w:r>
        <w:t xml:space="preserve">názvem </w:t>
      </w:r>
      <w:r w:rsidRPr="008E3C65">
        <w:t>„</w:t>
      </w:r>
      <w:r w:rsidR="008E3C65" w:rsidRPr="008E3C65">
        <w:rPr>
          <w:b/>
        </w:rPr>
        <w:t>Dačice ON – tlaková kanalizace, WC pro invalidy, tepelné čerpadlo, zateplení</w:t>
      </w:r>
      <w:r w:rsidRPr="008E3C65">
        <w:t>“ (dále jen „</w:t>
      </w:r>
      <w:r w:rsidRPr="008E3C65">
        <w:rPr>
          <w:rStyle w:val="Tun"/>
        </w:rPr>
        <w:t>Veřejná zakázka</w:t>
      </w:r>
      <w:r w:rsidRPr="008E3C65">
        <w:t>“). Na základě tohoto výběrové řízení byla pro plnění Veřejné</w:t>
      </w:r>
      <w:r>
        <w:t xml:space="preserve">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C0BEA9A" w:rsidR="007D26F9" w:rsidRPr="00DD052E" w:rsidRDefault="007D26F9" w:rsidP="00BC5BDD">
      <w:pPr>
        <w:pStyle w:val="Textbezslovn"/>
        <w:rPr>
          <w:rStyle w:val="Tun"/>
        </w:rPr>
      </w:pPr>
      <w:r w:rsidRPr="00DD052E">
        <w:rPr>
          <w:rStyle w:val="Tun"/>
        </w:rPr>
        <w:t xml:space="preserve">Celková lhůta pro dokončení Díla </w:t>
      </w:r>
      <w:r w:rsidRPr="00DD052E">
        <w:rPr>
          <w:rStyle w:val="Tun"/>
          <w:b w:val="0"/>
        </w:rPr>
        <w:t>činí celkem</w:t>
      </w:r>
      <w:r w:rsidRPr="00DD052E">
        <w:rPr>
          <w:rStyle w:val="Tun"/>
        </w:rPr>
        <w:t xml:space="preserve"> </w:t>
      </w:r>
      <w:r w:rsidR="008E3C65" w:rsidRPr="00DD052E">
        <w:rPr>
          <w:rStyle w:val="Tun"/>
        </w:rPr>
        <w:t>14</w:t>
      </w:r>
      <w:r w:rsidRPr="00DD052E">
        <w:rPr>
          <w:rStyle w:val="Tun"/>
        </w:rPr>
        <w:t xml:space="preserve"> měsíců ode </w:t>
      </w:r>
      <w:r w:rsidR="009B03FF" w:rsidRPr="00DD052E">
        <w:rPr>
          <w:rStyle w:val="Tun"/>
        </w:rPr>
        <w:t>D</w:t>
      </w:r>
      <w:r w:rsidRPr="00DD052E">
        <w:rPr>
          <w:rStyle w:val="Tun"/>
        </w:rPr>
        <w:t xml:space="preserve">ne zahájení stavebních prací </w:t>
      </w:r>
      <w:r w:rsidRPr="00DD052E">
        <w:rPr>
          <w:rStyle w:val="Tun"/>
          <w:b w:val="0"/>
        </w:rPr>
        <w:t>(dokladem prokazujícím, že Zhotovitel dokončil celé Dílo, je Předávací protokol dle odst. 10.4 Obchodních podmínek).</w:t>
      </w:r>
    </w:p>
    <w:p w14:paraId="3AC6763F" w14:textId="31A6F4FE" w:rsidR="007D26F9" w:rsidRPr="00DD052E" w:rsidRDefault="007D26F9" w:rsidP="00BC5BDD">
      <w:pPr>
        <w:pStyle w:val="Textbezslovn"/>
      </w:pPr>
      <w:r w:rsidRPr="00DD052E">
        <w:rPr>
          <w:b/>
        </w:rPr>
        <w:t>Lhůta pro dokončení stavebních prací</w:t>
      </w:r>
      <w:r w:rsidRPr="00DD052E">
        <w:t xml:space="preserve"> činí celkem</w:t>
      </w:r>
      <w:r w:rsidR="008E3C65" w:rsidRPr="00DD052E">
        <w:t xml:space="preserve"> </w:t>
      </w:r>
      <w:r w:rsidR="008E3C65" w:rsidRPr="00DD052E">
        <w:rPr>
          <w:b/>
          <w:bCs/>
        </w:rPr>
        <w:t>11</w:t>
      </w:r>
      <w:r w:rsidRPr="00DD052E">
        <w:rPr>
          <w:rStyle w:val="Tun"/>
        </w:rPr>
        <w:t xml:space="preserve"> měsíců</w:t>
      </w:r>
      <w:r w:rsidRPr="00DD052E">
        <w:rPr>
          <w:b/>
        </w:rPr>
        <w:t xml:space="preserve"> ode </w:t>
      </w:r>
      <w:r w:rsidR="009B03FF" w:rsidRPr="00DD052E">
        <w:rPr>
          <w:b/>
        </w:rPr>
        <w:t>D</w:t>
      </w:r>
      <w:r w:rsidRPr="00DD052E">
        <w:rPr>
          <w:b/>
        </w:rPr>
        <w:t>ne zahájení stavebních prací</w:t>
      </w:r>
      <w:r w:rsidRPr="00DD052E">
        <w:t xml:space="preserve"> (dokladem prokazujícím, že Zhotovitel dokončil stavební práce</w:t>
      </w:r>
      <w:r w:rsidR="00A349C6" w:rsidRPr="00DD052E">
        <w:t xml:space="preserve"> a </w:t>
      </w:r>
      <w:r w:rsidRPr="00DD052E">
        <w:t>předal Objednateli veškerá plnění připadající na tuto část Díla, je poslední Zápis</w:t>
      </w:r>
      <w:r w:rsidR="00A349C6" w:rsidRPr="00DD052E">
        <w:t xml:space="preserve"> o </w:t>
      </w:r>
      <w:r w:rsidRPr="00DD052E">
        <w:t>předání</w:t>
      </w:r>
      <w:r w:rsidR="00A349C6" w:rsidRPr="00DD052E">
        <w:t xml:space="preserve"> a </w:t>
      </w:r>
      <w:r w:rsidRPr="00DD052E">
        <w:t xml:space="preserve">převzetí Díla). </w:t>
      </w:r>
    </w:p>
    <w:p w14:paraId="6AB33383" w14:textId="4A4D0BCD" w:rsidR="007D26F9" w:rsidRPr="00DD052E" w:rsidRDefault="00DD052E" w:rsidP="00BC5BDD">
      <w:pPr>
        <w:pStyle w:val="Textbezslovn"/>
      </w:pPr>
      <w:r w:rsidRPr="00DD052E">
        <w:rPr>
          <w:b/>
        </w:rPr>
        <w:t>P</w:t>
      </w:r>
      <w:r w:rsidR="007D26F9" w:rsidRPr="00DD052E">
        <w:rPr>
          <w:b/>
        </w:rPr>
        <w:t>ředání osvědčení</w:t>
      </w:r>
      <w:r w:rsidR="00A349C6" w:rsidRPr="00DD052E">
        <w:rPr>
          <w:b/>
        </w:rPr>
        <w:t xml:space="preserve"> o </w:t>
      </w:r>
      <w:r w:rsidR="007D26F9" w:rsidRPr="00DD052E">
        <w:rPr>
          <w:b/>
        </w:rPr>
        <w:t>bezpečnosti</w:t>
      </w:r>
      <w:r w:rsidR="007D26F9" w:rsidRPr="00DD052E">
        <w:t xml:space="preserve"> zpracovaného nezávislým posuzovatelem podle prováděcího nařízení Komise (EU) č. 402/2013 ze dne 30. dubna 2013</w:t>
      </w:r>
      <w:r w:rsidR="00A349C6" w:rsidRPr="00DD052E">
        <w:t xml:space="preserve"> o </w:t>
      </w:r>
      <w:r w:rsidR="007D26F9" w:rsidRPr="00DD052E">
        <w:t>společné bezpečnostní metodě pro hodnocení</w:t>
      </w:r>
      <w:r w:rsidR="00A349C6" w:rsidRPr="00DD052E">
        <w:t xml:space="preserve"> a </w:t>
      </w:r>
      <w:r w:rsidR="007D26F9" w:rsidRPr="00DD052E">
        <w:t>posuzování rizik</w:t>
      </w:r>
      <w:r w:rsidR="00A349C6" w:rsidRPr="00DD052E">
        <w:t xml:space="preserve"> a o </w:t>
      </w:r>
      <w:r w:rsidR="007D26F9" w:rsidRPr="00DD052E">
        <w:t xml:space="preserve">zrušení nařízení (ES) č. 352/2009, </w:t>
      </w:r>
      <w:r w:rsidR="007D26F9" w:rsidRPr="00DD052E">
        <w:rPr>
          <w:b/>
        </w:rPr>
        <w:t>předání souborného zpracování geodetické části dokumentace skutečného provedení stavby</w:t>
      </w:r>
      <w:r w:rsidR="00A349C6" w:rsidRPr="00DD052E">
        <w:t xml:space="preserve"> a </w:t>
      </w:r>
      <w:r w:rsidR="007D26F9" w:rsidRPr="00DD052E">
        <w:t xml:space="preserve">kompletní technické části dokumentace skutečného provedení stavby bude provedeno nejpozději do </w:t>
      </w:r>
      <w:r w:rsidR="008E3C65" w:rsidRPr="00DD052E">
        <w:rPr>
          <w:rStyle w:val="Tun"/>
        </w:rPr>
        <w:t>3</w:t>
      </w:r>
      <w:r w:rsidR="007D26F9" w:rsidRPr="00DD052E">
        <w:rPr>
          <w:rStyle w:val="Tun"/>
        </w:rPr>
        <w:t xml:space="preserve"> měsíců</w:t>
      </w:r>
      <w:r w:rsidR="007D26F9" w:rsidRPr="00DD052E">
        <w:rPr>
          <w:b/>
        </w:rPr>
        <w:t xml:space="preserve"> ode dne podpisu posledního Zápisu</w:t>
      </w:r>
      <w:r w:rsidR="00A349C6" w:rsidRPr="00DD052E">
        <w:rPr>
          <w:b/>
        </w:rPr>
        <w:t xml:space="preserve"> o </w:t>
      </w:r>
      <w:r w:rsidR="007D26F9" w:rsidRPr="00DD052E">
        <w:rPr>
          <w:b/>
        </w:rPr>
        <w:t>předání</w:t>
      </w:r>
      <w:r w:rsidR="00A349C6" w:rsidRPr="00DD052E">
        <w:rPr>
          <w:b/>
        </w:rPr>
        <w:t xml:space="preserve"> a </w:t>
      </w:r>
      <w:r w:rsidR="007D26F9" w:rsidRPr="00DD052E">
        <w:rPr>
          <w:b/>
        </w:rPr>
        <w:t>převzetí Díla</w:t>
      </w:r>
      <w:r w:rsidR="007D26F9" w:rsidRPr="00DD052E">
        <w:t>.</w:t>
      </w:r>
    </w:p>
    <w:p w14:paraId="6DF2692A" w14:textId="6EA2B187" w:rsidR="007D26F9" w:rsidRPr="00DD052E" w:rsidRDefault="007D26F9" w:rsidP="00BC5BDD">
      <w:pPr>
        <w:pStyle w:val="Textbezslovn"/>
      </w:pPr>
      <w:r w:rsidRPr="00DD052E">
        <w:lastRenderedPageBreak/>
        <w:t>Lhůty stanovené</w:t>
      </w:r>
      <w:r w:rsidR="00A349C6" w:rsidRPr="00DD052E">
        <w:t xml:space="preserve"> </w:t>
      </w:r>
      <w:r w:rsidR="007C0E5F" w:rsidRPr="00DD052E">
        <w:t>v </w:t>
      </w:r>
      <w:proofErr w:type="spellStart"/>
      <w:r w:rsidR="007C0E5F" w:rsidRPr="00DD052E">
        <w:t>podčl</w:t>
      </w:r>
      <w:proofErr w:type="spellEnd"/>
      <w:r w:rsidR="007C0E5F" w:rsidRPr="00DD052E">
        <w:t xml:space="preserve">. 1.11.5.1 Kapitoly 1 TKP staveb státních drah </w:t>
      </w:r>
      <w:r w:rsidR="00A349C6" w:rsidRPr="00DD052E">
        <w:t>a </w:t>
      </w:r>
      <w:r w:rsidRPr="00DD052E">
        <w:t>lhůty stanovené</w:t>
      </w:r>
      <w:r w:rsidR="00A349C6" w:rsidRPr="00DD052E">
        <w:t xml:space="preserve"> v </w:t>
      </w:r>
      <w:r w:rsidRPr="00DD052E">
        <w:t>odst. 2.10</w:t>
      </w:r>
      <w:r w:rsidR="00A349C6" w:rsidRPr="00DD052E">
        <w:t xml:space="preserve"> a </w:t>
      </w:r>
      <w:r w:rsidRPr="00DD052E">
        <w:t>2.11 Obchodních podmínek se</w:t>
      </w:r>
      <w:r w:rsidR="00A349C6" w:rsidRPr="00DD052E">
        <w:t xml:space="preserve"> v </w:t>
      </w:r>
      <w:r w:rsidRPr="00DD052E">
        <w:t xml:space="preserve">případě této Smlouvy nepoužijí. </w:t>
      </w:r>
    </w:p>
    <w:p w14:paraId="07B97483" w14:textId="7F5D1215" w:rsidR="007D26F9" w:rsidRPr="00DD052E" w:rsidRDefault="007D26F9" w:rsidP="00C82D65">
      <w:pPr>
        <w:pStyle w:val="Odstavec1-1a"/>
        <w:ind w:left="709"/>
        <w:rPr>
          <w:i/>
          <w:color w:val="00B050"/>
        </w:rPr>
      </w:pPr>
    </w:p>
    <w:p w14:paraId="70B769A1" w14:textId="77777777" w:rsidR="007D26F9" w:rsidRDefault="007D26F9" w:rsidP="00BC5BDD">
      <w:pPr>
        <w:pStyle w:val="Text1-1"/>
      </w:pPr>
      <w:r w:rsidRPr="00DD052E">
        <w:t>Práva</w:t>
      </w:r>
      <w:r w:rsidR="00A349C6" w:rsidRPr="00DD052E">
        <w:t xml:space="preserve"> a </w:t>
      </w:r>
      <w:r w:rsidRPr="00DD052E">
        <w:t>povinnosti smluvních stran se řídí touto Smlouvou včetně jejích příloh. V</w:t>
      </w:r>
      <w:r w:rsidR="008F7242" w:rsidRPr="00DD052E">
        <w:t> </w:t>
      </w:r>
      <w:r w:rsidRPr="00DD052E">
        <w:t>případě jakéhokoliv rozporu mezi textem této Smlouvy</w:t>
      </w:r>
      <w:r w:rsidR="00A349C6" w:rsidRPr="00DD052E">
        <w:t xml:space="preserve"> a </w:t>
      </w:r>
      <w:r w:rsidRPr="00DD052E">
        <w:t>textem jejích příloh se použ</w:t>
      </w:r>
      <w:r>
        <w:t>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w:t>
      </w:r>
      <w:r w:rsidRPr="009A12BD">
        <w:lastRenderedPageBreak/>
        <w:t xml:space="preserve">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0366F24F"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8C2EA4"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w:t>
      </w:r>
      <w:r w:rsidRPr="008C2EA4">
        <w:rPr>
          <w:rFonts w:eastAsia="Times New Roman" w:cs="Times New Roman"/>
          <w:sz w:val="18"/>
          <w:szCs w:val="18"/>
        </w:rPr>
        <w:t xml:space="preserve">provedené exkurzi je Zhotovitel povinen informovat Objednatele písemnou zprávou nejpozději do 14 dnů od konání exkurze. Zpráva musí </w:t>
      </w:r>
      <w:r w:rsidRPr="008C2EA4">
        <w:rPr>
          <w:rFonts w:eastAsia="Times New Roman" w:cs="Times New Roman"/>
          <w:sz w:val="18"/>
          <w:szCs w:val="18"/>
        </w:rPr>
        <w:lastRenderedPageBreak/>
        <w:t xml:space="preserve">obsahovat sdělení o škole, předmětu exkurze, čase konání a počtu účastníků. </w:t>
      </w:r>
    </w:p>
    <w:p w14:paraId="1ABCCAB2" w14:textId="4419DA58" w:rsidR="007A0137" w:rsidRPr="008C2EA4" w:rsidRDefault="00D51FA3" w:rsidP="00D51FA3">
      <w:pPr>
        <w:pStyle w:val="Text1-1"/>
        <w:numPr>
          <w:ilvl w:val="1"/>
          <w:numId w:val="9"/>
        </w:numPr>
        <w:rPr>
          <w:iCs/>
        </w:rPr>
      </w:pPr>
      <w:r w:rsidRPr="008C2EA4">
        <w:rPr>
          <w:iCs/>
        </w:rPr>
        <w:t>NEOBSAZENO.</w:t>
      </w:r>
      <w:r w:rsidR="009162BD" w:rsidRPr="008C2EA4">
        <w:rPr>
          <w:i/>
          <w:color w:val="00B050"/>
        </w:rPr>
        <w:t xml:space="preserve"> </w:t>
      </w:r>
    </w:p>
    <w:p w14:paraId="47A533B4" w14:textId="0680791C" w:rsidR="009445AE" w:rsidRPr="008C2EA4" w:rsidRDefault="009445AE" w:rsidP="009445AE">
      <w:pPr>
        <w:pStyle w:val="Text1-1"/>
        <w:numPr>
          <w:ilvl w:val="1"/>
          <w:numId w:val="9"/>
        </w:numPr>
      </w:pPr>
      <w:r w:rsidRPr="008C2EA4">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 </w:t>
      </w:r>
    </w:p>
    <w:p w14:paraId="7C62739E" w14:textId="612692B1" w:rsidR="007A0137" w:rsidRPr="008C2EA4" w:rsidRDefault="009162BD" w:rsidP="009162BD">
      <w:pPr>
        <w:pStyle w:val="Text1-1"/>
        <w:numPr>
          <w:ilvl w:val="1"/>
          <w:numId w:val="9"/>
        </w:numPr>
        <w:rPr>
          <w:i/>
          <w:color w:val="00B050"/>
        </w:rPr>
      </w:pPr>
      <w:r w:rsidRPr="008C2EA4">
        <w:rPr>
          <w:iCs/>
        </w:rPr>
        <w:t>NEOBSAZENO</w:t>
      </w:r>
      <w:r w:rsidRPr="008C2EA4">
        <w:t>.</w:t>
      </w:r>
    </w:p>
    <w:p w14:paraId="4F8E44FE" w14:textId="77777777" w:rsidR="00CC7CAD" w:rsidRPr="008C2EA4" w:rsidRDefault="00CC7CAD" w:rsidP="00CC7CAD">
      <w:pPr>
        <w:pStyle w:val="Text1-1"/>
        <w:numPr>
          <w:ilvl w:val="1"/>
          <w:numId w:val="9"/>
        </w:numPr>
      </w:pPr>
      <w:r w:rsidRPr="008C2EA4">
        <w:t>Mezinárodní sankce</w:t>
      </w:r>
    </w:p>
    <w:p w14:paraId="5DF0232B" w14:textId="77777777" w:rsidR="009E3603" w:rsidRDefault="00CC7CAD" w:rsidP="00CC7CAD">
      <w:pPr>
        <w:pStyle w:val="Text1-2"/>
        <w:numPr>
          <w:ilvl w:val="2"/>
          <w:numId w:val="9"/>
        </w:numPr>
        <w:tabs>
          <w:tab w:val="clear" w:pos="1928"/>
          <w:tab w:val="num" w:pos="1503"/>
        </w:tabs>
        <w:ind w:left="1503"/>
      </w:pPr>
      <w:r w:rsidRPr="008C2EA4">
        <w:t xml:space="preserve">Zhotovitel prohlašuje, že </w:t>
      </w:r>
    </w:p>
    <w:p w14:paraId="20080E27" w14:textId="77777777" w:rsidR="009E3603" w:rsidRDefault="009E3603" w:rsidP="009E3603">
      <w:pPr>
        <w:pStyle w:val="Text1-2"/>
        <w:numPr>
          <w:ilvl w:val="0"/>
          <w:numId w:val="50"/>
        </w:numPr>
      </w:pPr>
      <w:r>
        <w:t>on, ani žádný z jeho poddodavatelů, či jiné osoby, které se budou podílet na plnění Smlouvy, nejsou osobami, na něž se vztahuje zákaz zadání veřejné zakázky ve smyslu § 48a ZZVZ,</w:t>
      </w:r>
    </w:p>
    <w:p w14:paraId="3D8E98B5" w14:textId="77777777" w:rsidR="009E3603" w:rsidRDefault="009E3603" w:rsidP="009E3603">
      <w:pPr>
        <w:pStyle w:val="Text1-2"/>
        <w:numPr>
          <w:ilvl w:val="0"/>
          <w:numId w:val="50"/>
        </w:numPr>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1FF9AE60" w14:textId="7013AADB" w:rsidR="00CC7CAD" w:rsidRPr="00922189" w:rsidRDefault="00CC7CAD" w:rsidP="009E3603">
      <w:pPr>
        <w:pStyle w:val="Text1-2"/>
        <w:numPr>
          <w:ilvl w:val="0"/>
          <w:numId w:val="50"/>
        </w:numPr>
      </w:pPr>
      <w:r w:rsidRPr="008C2EA4">
        <w:t>on,</w:t>
      </w:r>
      <w:r w:rsidRPr="00922189">
        <w:t xml:space="preserve">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 xml:space="preserve">Zhotovitel se dále ve smyslu článku 2 nařízení Rady (EU) č. 269/2014 ze dne 17. března 2014, o omezujících opatřeních vzhledem k činnostem narušujícím </w:t>
      </w:r>
      <w:r>
        <w:lastRenderedPageBreak/>
        <w:t>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8A7AA56" w:rsidR="007D26F9" w:rsidRDefault="007D26F9" w:rsidP="00342DC7">
      <w:pPr>
        <w:pStyle w:val="Textbezslovn"/>
      </w:pPr>
      <w:r w:rsidRPr="00A349C6">
        <w:rPr>
          <w:b/>
        </w:rPr>
        <w:t>Příloha č. 1:</w:t>
      </w:r>
      <w:r w:rsidR="008F7242">
        <w:t xml:space="preserve"> </w:t>
      </w:r>
      <w:r w:rsidR="008F7242">
        <w:tab/>
      </w:r>
      <w:r>
        <w:t xml:space="preserve">Obchodní podmínky – </w:t>
      </w:r>
      <w:r w:rsidR="009162BD" w:rsidRPr="009162BD">
        <w:t>OP_R_2</w:t>
      </w:r>
      <w:r w:rsidR="00403A9C">
        <w:t>6</w:t>
      </w:r>
      <w:r w:rsidR="009162BD" w:rsidRPr="009162BD">
        <w:t>-23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0406252" w:rsidR="007D26F9" w:rsidRDefault="00F43D42" w:rsidP="00F43D42">
      <w:pPr>
        <w:pStyle w:val="Textbezslovn"/>
        <w:ind w:left="2127"/>
      </w:pPr>
      <w:r>
        <w:t xml:space="preserve">b) </w:t>
      </w:r>
      <w:r w:rsidR="007D26F9">
        <w:t xml:space="preserve">Všeobecné technické podmínky – </w:t>
      </w:r>
      <w:r w:rsidR="009162BD" w:rsidRPr="009162BD">
        <w:t>VTP_R_16-22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438B266" w14:textId="77777777" w:rsidR="00DD052E" w:rsidRDefault="00DD052E" w:rsidP="00342DC7">
      <w:pPr>
        <w:pStyle w:val="Textbezodsazen"/>
        <w:rPr>
          <w:rStyle w:val="Tun"/>
        </w:rPr>
      </w:pPr>
    </w:p>
    <w:p w14:paraId="67A6EF0F" w14:textId="77777777" w:rsidR="00DD052E" w:rsidRDefault="00DD052E" w:rsidP="00342DC7">
      <w:pPr>
        <w:pStyle w:val="Textbezodsazen"/>
        <w:rPr>
          <w:rStyle w:val="Tun"/>
        </w:rPr>
      </w:pPr>
    </w:p>
    <w:p w14:paraId="47B715E9" w14:textId="1A7DD026"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144B18A0" w14:textId="77777777" w:rsidR="00DD052E" w:rsidRDefault="00DD052E" w:rsidP="009F0867">
      <w:pPr>
        <w:pStyle w:val="Textbezodsazen"/>
      </w:pPr>
    </w:p>
    <w:p w14:paraId="4A29316A" w14:textId="77777777" w:rsidR="00DD052E" w:rsidRDefault="00DD052E" w:rsidP="009F0867">
      <w:pPr>
        <w:pStyle w:val="Textbezodsazen"/>
      </w:pPr>
    </w:p>
    <w:p w14:paraId="57C9FA97" w14:textId="77777777" w:rsidR="00DD052E" w:rsidRDefault="00DD052E" w:rsidP="009F0867">
      <w:pPr>
        <w:pStyle w:val="Textbezodsazen"/>
      </w:pPr>
    </w:p>
    <w:p w14:paraId="076AF3A6" w14:textId="200034B8" w:rsidR="00F422D3" w:rsidRDefault="00F422D3" w:rsidP="009F0867">
      <w:pPr>
        <w:pStyle w:val="Textbezodsazen"/>
      </w:pPr>
      <w:r>
        <w:lastRenderedPageBreak/>
        <w:t>V</w:t>
      </w:r>
      <w:r w:rsidR="002D7AA5">
        <w:t xml:space="preserve"> Olomouci</w:t>
      </w:r>
      <w:r>
        <w:t xml:space="preserve"> dne ……………. </w:t>
      </w:r>
      <w:r>
        <w:tab/>
      </w:r>
      <w:r>
        <w:tab/>
      </w:r>
      <w:r>
        <w:tab/>
      </w:r>
      <w:r>
        <w:tab/>
        <w:t>V…………………. dne …</w:t>
      </w:r>
      <w:proofErr w:type="gramStart"/>
      <w:r>
        <w:t>…….</w:t>
      </w:r>
      <w:proofErr w:type="gramEnd"/>
      <w:r>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856CFB5" w:rsidR="00CB4F6D" w:rsidRDefault="009162BD" w:rsidP="00CB4F6D">
      <w:pPr>
        <w:pStyle w:val="Textbezodsazen"/>
      </w:pPr>
      <w:r w:rsidRPr="009162BD">
        <w:t>OP_R_2</w:t>
      </w:r>
      <w:r w:rsidR="00403A9C">
        <w:t>6</w:t>
      </w:r>
      <w:r w:rsidRPr="009162BD">
        <w:t>-23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FE36339"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162BD" w:rsidRPr="009162BD">
        <w:rPr>
          <w:b/>
        </w:rPr>
        <w:t>VTP_R_16-22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0E00C0C5"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9162BD">
        <w:rPr>
          <w:b/>
        </w:rPr>
        <w:t xml:space="preserve">zde dne </w:t>
      </w:r>
      <w:r w:rsidR="009162BD" w:rsidRPr="009162BD">
        <w:rPr>
          <w:bCs/>
        </w:rPr>
        <w:t>19. 6. 2023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EAFC4DC" w14:textId="77777777" w:rsidR="00F27626" w:rsidRDefault="00F27626" w:rsidP="00F27626">
      <w:pPr>
        <w:pStyle w:val="Odrka1-1"/>
        <w:numPr>
          <w:ilvl w:val="0"/>
          <w:numId w:val="6"/>
        </w:numPr>
      </w:pPr>
      <w:r w:rsidRPr="00F27626">
        <w:t xml:space="preserve">PDPS zpracovaná společností TAPA projekt s.r.o., se sídlem </w:t>
      </w:r>
      <w:proofErr w:type="spellStart"/>
      <w:r w:rsidRPr="00F27626">
        <w:t>Waldhauserova</w:t>
      </w:r>
      <w:proofErr w:type="spellEnd"/>
      <w:r w:rsidRPr="00F27626">
        <w:t xml:space="preserve"> 948, Havlíčkův Brod, IČO: 259 29 313, z 11/2021</w:t>
      </w:r>
    </w:p>
    <w:p w14:paraId="38BCEE55" w14:textId="60B7D33F" w:rsidR="00AE4B52" w:rsidRDefault="00F27626" w:rsidP="00F27626">
      <w:pPr>
        <w:pStyle w:val="Odrka1-1"/>
        <w:numPr>
          <w:ilvl w:val="0"/>
          <w:numId w:val="6"/>
        </w:numPr>
      </w:pPr>
      <w:r w:rsidRPr="00090428">
        <w:t>S</w:t>
      </w:r>
      <w:r>
        <w:t>polečné</w:t>
      </w:r>
      <w:r w:rsidRPr="00090428">
        <w:t xml:space="preserve"> povolení bude předáno vybraného dodavateli</w:t>
      </w:r>
      <w:r>
        <w:t>.</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64EB8562" w14:textId="77777777" w:rsidR="003E4C81" w:rsidRPr="00A679E9" w:rsidRDefault="003E4C81" w:rsidP="003E4C81">
      <w:pPr>
        <w:keepNext/>
        <w:spacing w:before="200" w:after="120" w:line="264" w:lineRule="auto"/>
        <w:rPr>
          <w:b/>
        </w:rPr>
      </w:pPr>
      <w:r w:rsidRPr="00A679E9">
        <w:rPr>
          <w:b/>
        </w:rPr>
        <w:t>Za Objednatele:</w:t>
      </w:r>
    </w:p>
    <w:p w14:paraId="3A68FD95" w14:textId="77777777" w:rsidR="003E4C81" w:rsidRPr="00A679E9" w:rsidRDefault="003E4C81" w:rsidP="003E4C81">
      <w:pPr>
        <w:keepNext/>
        <w:keepLines/>
        <w:pBdr>
          <w:top w:val="single" w:sz="12" w:space="3" w:color="00A1E0" w:themeColor="accent3"/>
        </w:pBdr>
        <w:suppressAutoHyphens/>
        <w:spacing w:after="60"/>
        <w:rPr>
          <w:rFonts w:asciiTheme="minorHAnsi" w:hAnsiTheme="minorHAnsi"/>
          <w:b/>
          <w:sz w:val="18"/>
          <w:szCs w:val="18"/>
        </w:rPr>
      </w:pPr>
      <w:r w:rsidRPr="00A679E9">
        <w:rPr>
          <w:rFonts w:asciiTheme="minorHAnsi" w:hAnsiTheme="minorHAnsi"/>
          <w:b/>
          <w:sz w:val="18"/>
          <w:szCs w:val="18"/>
        </w:rPr>
        <w:t xml:space="preserve">Ve věcech </w:t>
      </w:r>
      <w:r w:rsidRPr="00A679E9">
        <w:rPr>
          <w:rFonts w:asciiTheme="majorHAnsi" w:hAnsiTheme="majorHAnsi"/>
          <w:b/>
          <w:sz w:val="18"/>
          <w:szCs w:val="18"/>
        </w:rPr>
        <w:t>smluvních</w:t>
      </w:r>
      <w:r w:rsidRPr="00A679E9">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3E4C81" w:rsidRPr="00A679E9" w14:paraId="46D3B6E8" w14:textId="77777777" w:rsidTr="00B56DD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D51611" w14:textId="77777777" w:rsidR="003E4C81" w:rsidRPr="00A679E9" w:rsidRDefault="003E4C81" w:rsidP="00B56DDD">
            <w:pPr>
              <w:spacing w:before="40" w:after="40" w:line="240" w:lineRule="auto"/>
              <w:rPr>
                <w:b/>
                <w:sz w:val="18"/>
                <w:szCs w:val="18"/>
                <w:lang w:eastAsia="en-US"/>
              </w:rPr>
            </w:pPr>
            <w:r w:rsidRPr="00A679E9">
              <w:rPr>
                <w:b/>
                <w:sz w:val="18"/>
                <w:szCs w:val="18"/>
                <w:lang w:eastAsia="en-US"/>
              </w:rPr>
              <w:t>Jméno a příjmení</w:t>
            </w:r>
          </w:p>
        </w:tc>
        <w:tc>
          <w:tcPr>
            <w:tcW w:w="5812" w:type="dxa"/>
          </w:tcPr>
          <w:p w14:paraId="51BC7B51" w14:textId="77777777" w:rsidR="003E4C81" w:rsidRPr="00A679E9" w:rsidRDefault="003E4C81" w:rsidP="00B56DDD">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lang w:eastAsia="en-US"/>
              </w:rPr>
            </w:pPr>
            <w:r w:rsidRPr="00A679E9">
              <w:rPr>
                <w:rFonts w:ascii="Calibri" w:eastAsia="Times New Roman" w:hAnsi="Calibri" w:cs="Calibri"/>
                <w:b/>
                <w:sz w:val="22"/>
                <w:szCs w:val="22"/>
                <w:lang w:eastAsia="en-US"/>
              </w:rPr>
              <w:t>Ing. Miroslav Bocák, ředitel Stavební správy východ</w:t>
            </w:r>
          </w:p>
        </w:tc>
      </w:tr>
      <w:tr w:rsidR="003E4C81" w:rsidRPr="00A679E9" w14:paraId="552AC49C"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1CAC03" w14:textId="77777777" w:rsidR="003E4C81" w:rsidRPr="00A679E9" w:rsidRDefault="003E4C81" w:rsidP="00B56DDD">
            <w:pPr>
              <w:spacing w:before="40" w:after="40" w:line="240" w:lineRule="auto"/>
              <w:rPr>
                <w:sz w:val="18"/>
                <w:szCs w:val="18"/>
                <w:lang w:eastAsia="en-US"/>
              </w:rPr>
            </w:pPr>
            <w:r w:rsidRPr="00A679E9">
              <w:rPr>
                <w:b/>
                <w:sz w:val="18"/>
                <w:szCs w:val="18"/>
                <w:lang w:eastAsia="en-US"/>
              </w:rPr>
              <w:t>Adresa</w:t>
            </w:r>
          </w:p>
        </w:tc>
        <w:tc>
          <w:tcPr>
            <w:tcW w:w="5812" w:type="dxa"/>
          </w:tcPr>
          <w:p w14:paraId="3DFFBEBD"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Správa železnic, státní organizace</w:t>
            </w:r>
          </w:p>
          <w:p w14:paraId="174535B9"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 xml:space="preserve">Stavební správa východ, Nerudova 1, 779 00 Olomouc </w:t>
            </w:r>
          </w:p>
        </w:tc>
      </w:tr>
      <w:tr w:rsidR="003E4C81" w:rsidRPr="00A679E9" w14:paraId="24283611"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C57CAC" w14:textId="77777777" w:rsidR="003E4C81" w:rsidRPr="00A679E9" w:rsidRDefault="003E4C81" w:rsidP="00B56DDD">
            <w:pPr>
              <w:spacing w:before="40" w:after="40" w:line="240" w:lineRule="auto"/>
              <w:rPr>
                <w:sz w:val="18"/>
                <w:szCs w:val="18"/>
                <w:lang w:eastAsia="en-US"/>
              </w:rPr>
            </w:pPr>
            <w:r w:rsidRPr="00A679E9">
              <w:rPr>
                <w:sz w:val="18"/>
                <w:szCs w:val="18"/>
                <w:lang w:eastAsia="en-US"/>
              </w:rPr>
              <w:t>E-mail</w:t>
            </w:r>
          </w:p>
        </w:tc>
        <w:tc>
          <w:tcPr>
            <w:tcW w:w="5812" w:type="dxa"/>
          </w:tcPr>
          <w:p w14:paraId="074CB0D3"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Bocak@spravazeleznic.cz</w:t>
            </w:r>
          </w:p>
        </w:tc>
      </w:tr>
      <w:tr w:rsidR="003E4C81" w:rsidRPr="00A679E9" w14:paraId="78D4DD99"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AEF27C" w14:textId="77777777" w:rsidR="003E4C81" w:rsidRPr="00A679E9" w:rsidRDefault="003E4C81" w:rsidP="00B56DDD">
            <w:pPr>
              <w:spacing w:before="40" w:after="40" w:line="240" w:lineRule="auto"/>
              <w:rPr>
                <w:sz w:val="18"/>
                <w:szCs w:val="18"/>
                <w:lang w:eastAsia="en-US"/>
              </w:rPr>
            </w:pPr>
            <w:r w:rsidRPr="00A679E9">
              <w:rPr>
                <w:sz w:val="18"/>
                <w:szCs w:val="18"/>
                <w:lang w:eastAsia="en-US"/>
              </w:rPr>
              <w:t>Telefon</w:t>
            </w:r>
          </w:p>
        </w:tc>
        <w:tc>
          <w:tcPr>
            <w:tcW w:w="5812" w:type="dxa"/>
          </w:tcPr>
          <w:p w14:paraId="13993D64"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A679E9">
              <w:rPr>
                <w:sz w:val="18"/>
                <w:szCs w:val="18"/>
                <w:lang w:eastAsia="en-US"/>
              </w:rPr>
              <w:t>+420 606 780 184</w:t>
            </w:r>
          </w:p>
        </w:tc>
      </w:tr>
    </w:tbl>
    <w:p w14:paraId="1946203C" w14:textId="77777777" w:rsidR="003E4C81" w:rsidRPr="00A679E9" w:rsidRDefault="003E4C81" w:rsidP="003E4C81">
      <w:pPr>
        <w:spacing w:after="120" w:line="264" w:lineRule="auto"/>
        <w:ind w:left="737"/>
        <w:jc w:val="both"/>
        <w:rPr>
          <w:sz w:val="18"/>
          <w:szCs w:val="18"/>
        </w:rPr>
      </w:pPr>
    </w:p>
    <w:p w14:paraId="324F55C5" w14:textId="77777777" w:rsidR="003E4C81" w:rsidRPr="00132113" w:rsidRDefault="003E4C81" w:rsidP="003E4C81">
      <w:pPr>
        <w:keepNext/>
        <w:keepLines/>
        <w:pBdr>
          <w:top w:val="single" w:sz="12" w:space="3" w:color="00A1E0" w:themeColor="accent3"/>
        </w:pBdr>
        <w:suppressAutoHyphens/>
        <w:spacing w:after="60"/>
        <w:rPr>
          <w:rFonts w:asciiTheme="minorHAnsi" w:hAnsiTheme="minorHAnsi"/>
          <w:b/>
          <w:sz w:val="18"/>
          <w:szCs w:val="18"/>
        </w:rPr>
      </w:pPr>
      <w:r w:rsidRPr="00A679E9">
        <w:rPr>
          <w:rFonts w:asciiTheme="minorHAnsi" w:hAnsiTheme="minorHAnsi"/>
          <w:b/>
          <w:sz w:val="18"/>
          <w:szCs w:val="18"/>
        </w:rPr>
        <w:t xml:space="preserve">Ve věcech </w:t>
      </w:r>
      <w:r w:rsidRPr="00A679E9">
        <w:rPr>
          <w:rFonts w:asciiTheme="majorHAnsi" w:hAnsiTheme="majorHAnsi"/>
          <w:b/>
          <w:sz w:val="18"/>
          <w:szCs w:val="18"/>
        </w:rPr>
        <w:t>smluvních</w:t>
      </w:r>
      <w:r w:rsidRPr="00A679E9">
        <w:rPr>
          <w:rFonts w:asciiTheme="minorHAnsi" w:hAnsiTheme="minorHAnsi"/>
          <w:b/>
          <w:sz w:val="18"/>
          <w:szCs w:val="18"/>
        </w:rPr>
        <w:t xml:space="preserve"> a obc</w:t>
      </w:r>
      <w:r w:rsidRPr="00132113">
        <w:rPr>
          <w:rFonts w:asciiTheme="minorHAnsi" w:hAnsiTheme="minorHAnsi"/>
          <w:b/>
          <w:sz w:val="18"/>
          <w:szCs w:val="18"/>
        </w:rPr>
        <w:t>hodních</w:t>
      </w:r>
    </w:p>
    <w:tbl>
      <w:tblPr>
        <w:tblStyle w:val="Tabulka10"/>
        <w:tblW w:w="8868" w:type="dxa"/>
        <w:tblLook w:val="04A0" w:firstRow="1" w:lastRow="0" w:firstColumn="1" w:lastColumn="0" w:noHBand="0" w:noVBand="1"/>
      </w:tblPr>
      <w:tblGrid>
        <w:gridCol w:w="3056"/>
        <w:gridCol w:w="5812"/>
      </w:tblGrid>
      <w:tr w:rsidR="003E4C81" w:rsidRPr="00132113" w14:paraId="53CD4E22" w14:textId="77777777" w:rsidTr="00B56DD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9A3458" w14:textId="77777777" w:rsidR="003E4C81" w:rsidRPr="00132113" w:rsidRDefault="003E4C81" w:rsidP="00B56DDD">
            <w:pPr>
              <w:spacing w:before="40" w:after="40" w:line="240" w:lineRule="auto"/>
              <w:rPr>
                <w:b/>
                <w:sz w:val="18"/>
                <w:szCs w:val="18"/>
                <w:lang w:eastAsia="en-US"/>
              </w:rPr>
            </w:pPr>
            <w:r w:rsidRPr="00132113">
              <w:rPr>
                <w:b/>
                <w:sz w:val="18"/>
                <w:szCs w:val="18"/>
                <w:lang w:eastAsia="en-US"/>
              </w:rPr>
              <w:t>Jméno a příjmení</w:t>
            </w:r>
          </w:p>
        </w:tc>
        <w:tc>
          <w:tcPr>
            <w:tcW w:w="5812" w:type="dxa"/>
          </w:tcPr>
          <w:p w14:paraId="3ED6DC46" w14:textId="64C2B2FE" w:rsidR="003E4C81" w:rsidRPr="00132113" w:rsidRDefault="003E4C81" w:rsidP="00B56DDD">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132113">
              <w:rPr>
                <w:b/>
                <w:sz w:val="18"/>
                <w:szCs w:val="18"/>
                <w:lang w:eastAsia="en-US"/>
              </w:rPr>
              <w:t xml:space="preserve">Mgr. </w:t>
            </w:r>
            <w:r w:rsidR="00132113" w:rsidRPr="00132113">
              <w:rPr>
                <w:b/>
                <w:sz w:val="18"/>
                <w:szCs w:val="18"/>
                <w:lang w:eastAsia="en-US"/>
              </w:rPr>
              <w:t>Michal Maier</w:t>
            </w:r>
            <w:r w:rsidRPr="00132113">
              <w:rPr>
                <w:b/>
                <w:sz w:val="18"/>
                <w:szCs w:val="18"/>
                <w:lang w:eastAsia="en-US"/>
              </w:rPr>
              <w:t>, podnikový právník</w:t>
            </w:r>
          </w:p>
        </w:tc>
      </w:tr>
      <w:tr w:rsidR="003E4C81" w:rsidRPr="00132113" w14:paraId="6532F988"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3B4CFD" w14:textId="77777777" w:rsidR="003E4C81" w:rsidRPr="00132113" w:rsidRDefault="003E4C81" w:rsidP="00B56DDD">
            <w:pPr>
              <w:spacing w:before="40" w:after="40" w:line="240" w:lineRule="auto"/>
              <w:rPr>
                <w:sz w:val="18"/>
                <w:szCs w:val="18"/>
                <w:lang w:eastAsia="en-US"/>
              </w:rPr>
            </w:pPr>
            <w:r w:rsidRPr="00132113">
              <w:rPr>
                <w:b/>
                <w:sz w:val="18"/>
                <w:szCs w:val="18"/>
                <w:lang w:eastAsia="en-US"/>
              </w:rPr>
              <w:t>Adresa</w:t>
            </w:r>
          </w:p>
        </w:tc>
        <w:tc>
          <w:tcPr>
            <w:tcW w:w="5812" w:type="dxa"/>
          </w:tcPr>
          <w:p w14:paraId="2C054933" w14:textId="77777777" w:rsidR="003E4C81" w:rsidRPr="00132113"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132113">
              <w:rPr>
                <w:sz w:val="18"/>
                <w:szCs w:val="18"/>
                <w:lang w:eastAsia="en-US"/>
              </w:rPr>
              <w:t>Správa železnic, státní organizace</w:t>
            </w:r>
          </w:p>
          <w:p w14:paraId="61D5E159" w14:textId="77777777" w:rsidR="003E4C81" w:rsidRPr="00132113"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132113">
              <w:rPr>
                <w:sz w:val="18"/>
                <w:szCs w:val="18"/>
                <w:lang w:eastAsia="en-US"/>
              </w:rPr>
              <w:t xml:space="preserve">Stavební správa východ, Nerudova 1, 779 00 Olomouc </w:t>
            </w:r>
          </w:p>
        </w:tc>
      </w:tr>
      <w:tr w:rsidR="003E4C81" w:rsidRPr="00132113" w14:paraId="44E9EF11"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9BCD51" w14:textId="77777777" w:rsidR="003E4C81" w:rsidRPr="00132113" w:rsidRDefault="003E4C81" w:rsidP="00B56DDD">
            <w:pPr>
              <w:spacing w:before="40" w:after="40" w:line="240" w:lineRule="auto"/>
              <w:rPr>
                <w:sz w:val="18"/>
                <w:szCs w:val="18"/>
                <w:lang w:eastAsia="en-US"/>
              </w:rPr>
            </w:pPr>
            <w:r w:rsidRPr="00132113">
              <w:rPr>
                <w:sz w:val="18"/>
                <w:szCs w:val="18"/>
                <w:lang w:eastAsia="en-US"/>
              </w:rPr>
              <w:t>E-mail</w:t>
            </w:r>
          </w:p>
        </w:tc>
        <w:tc>
          <w:tcPr>
            <w:tcW w:w="5812" w:type="dxa"/>
          </w:tcPr>
          <w:p w14:paraId="47208061" w14:textId="06E20E11" w:rsidR="003E4C81" w:rsidRPr="00132113" w:rsidRDefault="00DD052E"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132113" w:rsidRPr="00132113">
                <w:rPr>
                  <w:rStyle w:val="Hypertextovodkaz"/>
                  <w:noProof w:val="0"/>
                  <w:sz w:val="18"/>
                  <w:szCs w:val="18"/>
                  <w:lang w:eastAsia="en-US"/>
                </w:rPr>
                <w:t>maierm@spravazeleznic.cz</w:t>
              </w:r>
            </w:hyperlink>
            <w:r w:rsidR="00132113" w:rsidRPr="00132113">
              <w:rPr>
                <w:sz w:val="18"/>
                <w:szCs w:val="18"/>
                <w:lang w:eastAsia="en-US"/>
              </w:rPr>
              <w:t xml:space="preserve"> </w:t>
            </w:r>
          </w:p>
        </w:tc>
      </w:tr>
      <w:tr w:rsidR="003E4C81" w:rsidRPr="00A679E9" w14:paraId="11546B70" w14:textId="77777777" w:rsidTr="00B56D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85333E" w14:textId="77777777" w:rsidR="003E4C81" w:rsidRPr="00132113" w:rsidRDefault="003E4C81" w:rsidP="00B56DDD">
            <w:pPr>
              <w:spacing w:before="40" w:after="40" w:line="240" w:lineRule="auto"/>
              <w:rPr>
                <w:sz w:val="18"/>
                <w:szCs w:val="18"/>
                <w:lang w:eastAsia="en-US"/>
              </w:rPr>
            </w:pPr>
            <w:r w:rsidRPr="00132113">
              <w:rPr>
                <w:sz w:val="18"/>
                <w:szCs w:val="18"/>
                <w:lang w:eastAsia="en-US"/>
              </w:rPr>
              <w:t>Telefon</w:t>
            </w:r>
          </w:p>
        </w:tc>
        <w:tc>
          <w:tcPr>
            <w:tcW w:w="5812" w:type="dxa"/>
          </w:tcPr>
          <w:p w14:paraId="5A0BCA15" w14:textId="73CE4BA7" w:rsidR="003E4C81" w:rsidRPr="00132113"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132113">
              <w:rPr>
                <w:sz w:val="18"/>
                <w:szCs w:val="18"/>
                <w:lang w:eastAsia="en-US"/>
              </w:rPr>
              <w:t xml:space="preserve">+420 724 932 </w:t>
            </w:r>
            <w:r w:rsidR="00132113" w:rsidRPr="00132113">
              <w:rPr>
                <w:sz w:val="18"/>
                <w:szCs w:val="18"/>
                <w:lang w:eastAsia="en-US"/>
              </w:rPr>
              <w:t>278</w:t>
            </w:r>
          </w:p>
        </w:tc>
      </w:tr>
    </w:tbl>
    <w:p w14:paraId="6EAA5910" w14:textId="77777777" w:rsidR="003E4C81" w:rsidRPr="00A679E9" w:rsidRDefault="003E4C81" w:rsidP="003E4C81">
      <w:pPr>
        <w:spacing w:after="120" w:line="264" w:lineRule="auto"/>
        <w:jc w:val="both"/>
        <w:rPr>
          <w:sz w:val="18"/>
          <w:szCs w:val="18"/>
        </w:rPr>
      </w:pPr>
    </w:p>
    <w:p w14:paraId="1827AF8E" w14:textId="77777777" w:rsidR="003E4C81" w:rsidRPr="00A679E9" w:rsidRDefault="003E4C81" w:rsidP="003E4C81">
      <w:pPr>
        <w:keepNext/>
        <w:keepLines/>
        <w:pBdr>
          <w:top w:val="single" w:sz="12" w:space="3" w:color="00A1E0" w:themeColor="accent3"/>
        </w:pBdr>
        <w:suppressAutoHyphens/>
        <w:spacing w:after="60"/>
        <w:rPr>
          <w:rFonts w:asciiTheme="minorHAnsi" w:hAnsiTheme="minorHAnsi"/>
          <w:b/>
          <w:sz w:val="18"/>
          <w:szCs w:val="18"/>
        </w:rPr>
      </w:pPr>
      <w:r w:rsidRPr="00A679E9">
        <w:rPr>
          <w:rFonts w:asciiTheme="minorHAnsi" w:hAnsiTheme="minorHAnsi"/>
          <w:b/>
          <w:sz w:val="18"/>
          <w:szCs w:val="18"/>
        </w:rPr>
        <w:t>Ve věcech technických</w:t>
      </w:r>
    </w:p>
    <w:tbl>
      <w:tblPr>
        <w:tblStyle w:val="Tabulka10"/>
        <w:tblW w:w="8868" w:type="dxa"/>
        <w:tblLook w:val="04A0" w:firstRow="1" w:lastRow="0" w:firstColumn="1" w:lastColumn="0" w:noHBand="0" w:noVBand="1"/>
      </w:tblPr>
      <w:tblGrid>
        <w:gridCol w:w="3056"/>
        <w:gridCol w:w="5812"/>
      </w:tblGrid>
      <w:tr w:rsidR="003E4C81" w:rsidRPr="00A679E9" w14:paraId="114BE771" w14:textId="77777777" w:rsidTr="00B56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68E10" w14:textId="77777777" w:rsidR="003E4C81" w:rsidRPr="00A679E9" w:rsidRDefault="003E4C81" w:rsidP="00B56DDD">
            <w:pPr>
              <w:spacing w:before="40" w:after="40" w:line="240" w:lineRule="auto"/>
              <w:rPr>
                <w:sz w:val="18"/>
                <w:szCs w:val="18"/>
              </w:rPr>
            </w:pPr>
            <w:r w:rsidRPr="00A679E9">
              <w:rPr>
                <w:sz w:val="18"/>
                <w:szCs w:val="18"/>
              </w:rPr>
              <w:t>Jméno a příjmení</w:t>
            </w:r>
          </w:p>
        </w:tc>
        <w:tc>
          <w:tcPr>
            <w:tcW w:w="5812" w:type="dxa"/>
          </w:tcPr>
          <w:p w14:paraId="5604CD7C" w14:textId="01C7977C" w:rsidR="003E4C81" w:rsidRPr="00A679E9" w:rsidRDefault="003E4C81" w:rsidP="00B56DDD">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3E4C81">
              <w:rPr>
                <w:sz w:val="18"/>
                <w:szCs w:val="18"/>
              </w:rPr>
              <w:t>Ing. Karla Dočkalová</w:t>
            </w:r>
          </w:p>
        </w:tc>
      </w:tr>
      <w:tr w:rsidR="003E4C81" w:rsidRPr="00A679E9" w14:paraId="57B3E7CF" w14:textId="77777777" w:rsidTr="00B56DDD">
        <w:tc>
          <w:tcPr>
            <w:cnfStyle w:val="001000000000" w:firstRow="0" w:lastRow="0" w:firstColumn="1" w:lastColumn="0" w:oddVBand="0" w:evenVBand="0" w:oddHBand="0" w:evenHBand="0" w:firstRowFirstColumn="0" w:firstRowLastColumn="0" w:lastRowFirstColumn="0" w:lastRowLastColumn="0"/>
            <w:tcW w:w="3056" w:type="dxa"/>
          </w:tcPr>
          <w:p w14:paraId="27FA81EA" w14:textId="77777777" w:rsidR="003E4C81" w:rsidRPr="00A679E9" w:rsidRDefault="003E4C81" w:rsidP="00B56DDD">
            <w:pPr>
              <w:spacing w:before="40" w:after="40" w:line="240" w:lineRule="auto"/>
              <w:rPr>
                <w:sz w:val="18"/>
                <w:szCs w:val="18"/>
              </w:rPr>
            </w:pPr>
            <w:r w:rsidRPr="00A679E9">
              <w:rPr>
                <w:sz w:val="18"/>
                <w:szCs w:val="18"/>
              </w:rPr>
              <w:t>Adresa</w:t>
            </w:r>
          </w:p>
        </w:tc>
        <w:tc>
          <w:tcPr>
            <w:tcW w:w="5812" w:type="dxa"/>
          </w:tcPr>
          <w:p w14:paraId="5056B9C2"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679E9">
              <w:rPr>
                <w:sz w:val="18"/>
                <w:szCs w:val="18"/>
              </w:rPr>
              <w:t>Správa železnic, OŘ Brno</w:t>
            </w:r>
          </w:p>
          <w:p w14:paraId="2A2139D2" w14:textId="77777777"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679E9">
              <w:rPr>
                <w:sz w:val="18"/>
                <w:szCs w:val="18"/>
              </w:rPr>
              <w:t>Kounicova 688/26, 611 43 Brno</w:t>
            </w:r>
            <w:r w:rsidRPr="00A679E9">
              <w:rPr>
                <w:sz w:val="18"/>
                <w:szCs w:val="18"/>
                <w:highlight w:val="green"/>
              </w:rPr>
              <w:t xml:space="preserve"> </w:t>
            </w:r>
          </w:p>
        </w:tc>
      </w:tr>
      <w:tr w:rsidR="003E4C81" w:rsidRPr="00A679E9" w14:paraId="3BDB327D" w14:textId="77777777" w:rsidTr="00B56DDD">
        <w:tc>
          <w:tcPr>
            <w:cnfStyle w:val="001000000000" w:firstRow="0" w:lastRow="0" w:firstColumn="1" w:lastColumn="0" w:oddVBand="0" w:evenVBand="0" w:oddHBand="0" w:evenHBand="0" w:firstRowFirstColumn="0" w:firstRowLastColumn="0" w:lastRowFirstColumn="0" w:lastRowLastColumn="0"/>
            <w:tcW w:w="3056" w:type="dxa"/>
          </w:tcPr>
          <w:p w14:paraId="2BD0C4B8" w14:textId="77777777" w:rsidR="003E4C81" w:rsidRPr="00A679E9" w:rsidRDefault="003E4C81" w:rsidP="00B56DDD">
            <w:pPr>
              <w:spacing w:before="40" w:after="40" w:line="240" w:lineRule="auto"/>
              <w:rPr>
                <w:sz w:val="18"/>
                <w:szCs w:val="18"/>
              </w:rPr>
            </w:pPr>
            <w:r w:rsidRPr="00A679E9">
              <w:rPr>
                <w:sz w:val="18"/>
                <w:szCs w:val="18"/>
              </w:rPr>
              <w:t>E-mail</w:t>
            </w:r>
          </w:p>
        </w:tc>
        <w:tc>
          <w:tcPr>
            <w:tcW w:w="5812" w:type="dxa"/>
          </w:tcPr>
          <w:p w14:paraId="03179C7E" w14:textId="671F3A4E"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3E4C81">
              <w:rPr>
                <w:sz w:val="18"/>
                <w:szCs w:val="18"/>
              </w:rPr>
              <w:t>dockalova@spravazeleznic.cz</w:t>
            </w:r>
          </w:p>
        </w:tc>
      </w:tr>
      <w:tr w:rsidR="003E4C81" w:rsidRPr="00A679E9" w14:paraId="0DE84235" w14:textId="77777777" w:rsidTr="00B56DDD">
        <w:tc>
          <w:tcPr>
            <w:cnfStyle w:val="001000000000" w:firstRow="0" w:lastRow="0" w:firstColumn="1" w:lastColumn="0" w:oddVBand="0" w:evenVBand="0" w:oddHBand="0" w:evenHBand="0" w:firstRowFirstColumn="0" w:firstRowLastColumn="0" w:lastRowFirstColumn="0" w:lastRowLastColumn="0"/>
            <w:tcW w:w="3056" w:type="dxa"/>
          </w:tcPr>
          <w:p w14:paraId="632CBF66" w14:textId="77777777" w:rsidR="003E4C81" w:rsidRPr="00A679E9" w:rsidRDefault="003E4C81" w:rsidP="00B56DDD">
            <w:pPr>
              <w:spacing w:before="40" w:after="40" w:line="240" w:lineRule="auto"/>
              <w:rPr>
                <w:sz w:val="18"/>
                <w:szCs w:val="18"/>
              </w:rPr>
            </w:pPr>
            <w:r w:rsidRPr="00A679E9">
              <w:rPr>
                <w:sz w:val="18"/>
                <w:szCs w:val="18"/>
              </w:rPr>
              <w:t>Telefon</w:t>
            </w:r>
          </w:p>
        </w:tc>
        <w:tc>
          <w:tcPr>
            <w:tcW w:w="5812" w:type="dxa"/>
          </w:tcPr>
          <w:p w14:paraId="46B7A2AB" w14:textId="3BAACF43" w:rsidR="003E4C81" w:rsidRPr="00A679E9" w:rsidRDefault="003E4C81" w:rsidP="00B56DDD">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A679E9">
              <w:rPr>
                <w:sz w:val="18"/>
                <w:szCs w:val="18"/>
              </w:rPr>
              <w:t>+420</w:t>
            </w:r>
            <w:r>
              <w:rPr>
                <w:sz w:val="18"/>
                <w:szCs w:val="18"/>
              </w:rPr>
              <w:t> </w:t>
            </w:r>
            <w:r w:rsidRPr="003E4C81">
              <w:rPr>
                <w:sz w:val="18"/>
                <w:szCs w:val="18"/>
              </w:rPr>
              <w:t>724</w:t>
            </w:r>
            <w:r>
              <w:rPr>
                <w:sz w:val="18"/>
                <w:szCs w:val="18"/>
              </w:rPr>
              <w:t> </w:t>
            </w:r>
            <w:r w:rsidRPr="003E4C81">
              <w:rPr>
                <w:sz w:val="18"/>
                <w:szCs w:val="18"/>
              </w:rPr>
              <w:t>878</w:t>
            </w:r>
            <w:r>
              <w:rPr>
                <w:sz w:val="18"/>
                <w:szCs w:val="18"/>
              </w:rPr>
              <w:t xml:space="preserve"> </w:t>
            </w:r>
            <w:r w:rsidRPr="003E4C81">
              <w:rPr>
                <w:sz w:val="18"/>
                <w:szCs w:val="18"/>
              </w:rPr>
              <w:t>426</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41A79131" w:rsidR="002038D5" w:rsidRPr="00F95FBD" w:rsidRDefault="00F75BEB" w:rsidP="00165977">
      <w:pPr>
        <w:pStyle w:val="Nadpistabulky"/>
        <w:rPr>
          <w:sz w:val="18"/>
          <w:szCs w:val="18"/>
        </w:rPr>
      </w:pPr>
      <w:r>
        <w:rPr>
          <w:sz w:val="18"/>
          <w:szCs w:val="18"/>
        </w:rPr>
        <w:t>S</w:t>
      </w:r>
      <w:r w:rsidRPr="00F75BEB">
        <w:rPr>
          <w:sz w:val="18"/>
          <w:szCs w:val="18"/>
        </w:rPr>
        <w:t xml:space="preserve">pecialista (vedoucí prací) na pozemní </w:t>
      </w:r>
      <w:proofErr w:type="gramStart"/>
      <w:r w:rsidRPr="00F75BEB">
        <w:rPr>
          <w:sz w:val="18"/>
          <w:szCs w:val="18"/>
        </w:rPr>
        <w:t>stavby - zástupce</w:t>
      </w:r>
      <w:proofErr w:type="gramEnd"/>
      <w:r w:rsidRPr="00F75BEB">
        <w:rPr>
          <w:sz w:val="18"/>
          <w:szCs w:val="18"/>
        </w:rPr>
        <w:t xml:space="preserve"> stavbyvedoucího</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6741A">
              <w:rPr>
                <w:highlight w:val="green"/>
              </w:rPr>
              <w:t>Na toto místo bude jako minimální výše pojistného plnění vložena částka, která bude odpovídat výši Ceny Díla bez DPH, kterou uchazeč včlení do těla závazného vzoru Smlouvy předloženého</w:t>
            </w:r>
            <w:r w:rsidR="00A349C6" w:rsidRPr="0076741A">
              <w:rPr>
                <w:highlight w:val="green"/>
              </w:rPr>
              <w:t xml:space="preserve"> v </w:t>
            </w:r>
            <w:r w:rsidRPr="0076741A">
              <w:rPr>
                <w:highlight w:val="green"/>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90CBBA1"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CD44F9">
              <w:t xml:space="preserve">Minimálně </w:t>
            </w:r>
            <w:r w:rsidR="00F75BEB" w:rsidRPr="00CD44F9">
              <w:t>4</w:t>
            </w:r>
            <w:r w:rsidRPr="00CD44F9">
              <w:t xml:space="preserve"> mil. Kč na jednu pojistnou událost</w:t>
            </w:r>
            <w:r w:rsidR="00A349C6" w:rsidRPr="00CD44F9">
              <w:t xml:space="preserve"> a </w:t>
            </w:r>
            <w:r w:rsidR="00F75BEB" w:rsidRPr="00CD44F9">
              <w:t>2</w:t>
            </w:r>
            <w:r w:rsidRPr="00CD44F9">
              <w:t xml:space="preserve"> mil. Kč</w:t>
            </w:r>
            <w:r w:rsidR="00A349C6" w:rsidRPr="00CD44F9">
              <w:t xml:space="preserve"> v </w:t>
            </w:r>
            <w:r w:rsidRPr="00CD44F9">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31487220"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741A">
            <w:rPr>
              <w:rStyle w:val="slostrnky"/>
              <w:noProof/>
            </w:rPr>
            <w:t>34</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3BF5878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52E">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08C9BC5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52E">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5425CAE8"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D052E">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38F31A55"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52E">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359E835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52E">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27D27210"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52E">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7E0CE51"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741A">
            <w:rPr>
              <w:rStyle w:val="slostrnky"/>
              <w:noProof/>
            </w:rPr>
            <w:t>34</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6E38B0E3"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D052E">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6110B8A0"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52E">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500268AC" w14:textId="77777777" w:rsidR="008E3C65" w:rsidRDefault="008E3C65" w:rsidP="00C82D65">
    <w:pPr>
      <w:spacing w:after="0" w:line="240" w:lineRule="auto"/>
      <w:rPr>
        <w:b/>
        <w:i/>
        <w:color w:val="00B050"/>
      </w:rPr>
    </w:pPr>
  </w:p>
  <w:p w14:paraId="05387E41" w14:textId="3DBB2836"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22CE0D8" w14:textId="793171DA" w:rsidR="003E7501" w:rsidRDefault="003E7501" w:rsidP="00C1662E">
    <w:pPr>
      <w:pStyle w:val="Zpat"/>
      <w:rPr>
        <w:rFonts w:cs="Calibri"/>
        <w:sz w:val="12"/>
        <w:szCs w:val="12"/>
      </w:rPr>
    </w:pPr>
  </w:p>
  <w:p w14:paraId="46549579" w14:textId="77777777" w:rsidR="008E3C65" w:rsidRPr="001E4BDC" w:rsidRDefault="008E3C65"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5548A175"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52E">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39A122C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52E">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5DFBEF9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6741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52E">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F224DA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iCs/>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5504D12"/>
    <w:multiLevelType w:val="hybridMultilevel"/>
    <w:tmpl w:val="EF0C3AEC"/>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41101528">
    <w:abstractNumId w:val="3"/>
  </w:num>
  <w:num w:numId="2" w16cid:durableId="802696757">
    <w:abstractNumId w:val="1"/>
  </w:num>
  <w:num w:numId="3" w16cid:durableId="1125737005">
    <w:abstractNumId w:val="13"/>
  </w:num>
  <w:num w:numId="4" w16cid:durableId="725837347">
    <w:abstractNumId w:val="4"/>
  </w:num>
  <w:num w:numId="5" w16cid:durableId="1527195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3041050">
    <w:abstractNumId w:val="6"/>
  </w:num>
  <w:num w:numId="7" w16cid:durableId="149251586">
    <w:abstractNumId w:val="8"/>
  </w:num>
  <w:num w:numId="8" w16cid:durableId="17854928">
    <w:abstractNumId w:val="11"/>
  </w:num>
  <w:num w:numId="9" w16cid:durableId="661394851">
    <w:abstractNumId w:val="0"/>
  </w:num>
  <w:num w:numId="10" w16cid:durableId="1960986601">
    <w:abstractNumId w:val="2"/>
  </w:num>
  <w:num w:numId="11" w16cid:durableId="450133019">
    <w:abstractNumId w:val="16"/>
  </w:num>
  <w:num w:numId="12" w16cid:durableId="1169172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90931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7782290">
    <w:abstractNumId w:val="0"/>
  </w:num>
  <w:num w:numId="15" w16cid:durableId="2089960955">
    <w:abstractNumId w:val="2"/>
  </w:num>
  <w:num w:numId="16" w16cid:durableId="704595249">
    <w:abstractNumId w:val="2"/>
  </w:num>
  <w:num w:numId="17" w16cid:durableId="1613978900">
    <w:abstractNumId w:val="6"/>
  </w:num>
  <w:num w:numId="18" w16cid:durableId="509761750">
    <w:abstractNumId w:val="6"/>
  </w:num>
  <w:num w:numId="19" w16cid:durableId="609315628">
    <w:abstractNumId w:val="6"/>
  </w:num>
  <w:num w:numId="20" w16cid:durableId="1002388530">
    <w:abstractNumId w:val="6"/>
  </w:num>
  <w:num w:numId="21" w16cid:durableId="484053569">
    <w:abstractNumId w:val="8"/>
  </w:num>
  <w:num w:numId="22" w16cid:durableId="1436049218">
    <w:abstractNumId w:val="8"/>
  </w:num>
  <w:num w:numId="23" w16cid:durableId="519466771">
    <w:abstractNumId w:val="8"/>
  </w:num>
  <w:num w:numId="24" w16cid:durableId="1865089339">
    <w:abstractNumId w:val="8"/>
  </w:num>
  <w:num w:numId="25" w16cid:durableId="240607065">
    <w:abstractNumId w:val="11"/>
  </w:num>
  <w:num w:numId="26" w16cid:durableId="1584679081">
    <w:abstractNumId w:val="0"/>
  </w:num>
  <w:num w:numId="27" w16cid:durableId="693188986">
    <w:abstractNumId w:val="0"/>
  </w:num>
  <w:num w:numId="28" w16cid:durableId="617486762">
    <w:abstractNumId w:val="2"/>
  </w:num>
  <w:num w:numId="29" w16cid:durableId="791510157">
    <w:abstractNumId w:val="2"/>
  </w:num>
  <w:num w:numId="30" w16cid:durableId="1609116304">
    <w:abstractNumId w:val="16"/>
  </w:num>
  <w:num w:numId="31" w16cid:durableId="818687104">
    <w:abstractNumId w:val="16"/>
  </w:num>
  <w:num w:numId="32" w16cid:durableId="16991583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7825661">
    <w:abstractNumId w:val="14"/>
  </w:num>
  <w:num w:numId="34" w16cid:durableId="1428042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25150042">
    <w:abstractNumId w:val="17"/>
  </w:num>
  <w:num w:numId="36" w16cid:durableId="9452086">
    <w:abstractNumId w:val="0"/>
  </w:num>
  <w:num w:numId="37" w16cid:durableId="273905632">
    <w:abstractNumId w:val="10"/>
  </w:num>
  <w:num w:numId="38" w16cid:durableId="135756880">
    <w:abstractNumId w:val="0"/>
  </w:num>
  <w:num w:numId="39" w16cid:durableId="172234192">
    <w:abstractNumId w:val="7"/>
  </w:num>
  <w:num w:numId="40" w16cid:durableId="1818108723">
    <w:abstractNumId w:val="0"/>
  </w:num>
  <w:num w:numId="41" w16cid:durableId="1726294909">
    <w:abstractNumId w:val="0"/>
  </w:num>
  <w:num w:numId="42" w16cid:durableId="2033796317">
    <w:abstractNumId w:val="12"/>
  </w:num>
  <w:num w:numId="43" w16cid:durableId="1300301851">
    <w:abstractNumId w:val="18"/>
  </w:num>
  <w:num w:numId="44" w16cid:durableId="1424690800">
    <w:abstractNumId w:val="0"/>
  </w:num>
  <w:num w:numId="45" w16cid:durableId="1698044982">
    <w:abstractNumId w:val="0"/>
  </w:num>
  <w:num w:numId="46" w16cid:durableId="124591550">
    <w:abstractNumId w:val="0"/>
  </w:num>
  <w:num w:numId="47" w16cid:durableId="959185291">
    <w:abstractNumId w:val="0"/>
  </w:num>
  <w:num w:numId="48" w16cid:durableId="581447603">
    <w:abstractNumId w:val="9"/>
  </w:num>
  <w:num w:numId="49" w16cid:durableId="2055693748">
    <w:abstractNumId w:val="5"/>
  </w:num>
  <w:num w:numId="50" w16cid:durableId="10005479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2113"/>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6D9C"/>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4C81"/>
    <w:rsid w:val="003E7501"/>
    <w:rsid w:val="0040376C"/>
    <w:rsid w:val="00403A9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5CA9"/>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73747"/>
    <w:rsid w:val="00883098"/>
    <w:rsid w:val="00884582"/>
    <w:rsid w:val="0089098F"/>
    <w:rsid w:val="008A3568"/>
    <w:rsid w:val="008A7656"/>
    <w:rsid w:val="008B2F29"/>
    <w:rsid w:val="008B48D3"/>
    <w:rsid w:val="008C2EA4"/>
    <w:rsid w:val="008C50F3"/>
    <w:rsid w:val="008C7EFE"/>
    <w:rsid w:val="008D03B9"/>
    <w:rsid w:val="008D30C7"/>
    <w:rsid w:val="008E3C65"/>
    <w:rsid w:val="008F18D6"/>
    <w:rsid w:val="008F2C9B"/>
    <w:rsid w:val="008F7242"/>
    <w:rsid w:val="008F797B"/>
    <w:rsid w:val="00904780"/>
    <w:rsid w:val="0090635B"/>
    <w:rsid w:val="009152C2"/>
    <w:rsid w:val="009162BD"/>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E3603"/>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3FDC"/>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44F9"/>
    <w:rsid w:val="00CD753C"/>
    <w:rsid w:val="00CE3EF8"/>
    <w:rsid w:val="00CE48A6"/>
    <w:rsid w:val="00CE59A1"/>
    <w:rsid w:val="00CF42C9"/>
    <w:rsid w:val="00D034A0"/>
    <w:rsid w:val="00D103B7"/>
    <w:rsid w:val="00D21061"/>
    <w:rsid w:val="00D239A6"/>
    <w:rsid w:val="00D34052"/>
    <w:rsid w:val="00D4108E"/>
    <w:rsid w:val="00D4328E"/>
    <w:rsid w:val="00D50FE6"/>
    <w:rsid w:val="00D51FA3"/>
    <w:rsid w:val="00D60CA0"/>
    <w:rsid w:val="00D6163D"/>
    <w:rsid w:val="00D701DC"/>
    <w:rsid w:val="00D72A7B"/>
    <w:rsid w:val="00D75CA2"/>
    <w:rsid w:val="00D831A3"/>
    <w:rsid w:val="00D93966"/>
    <w:rsid w:val="00D97BE3"/>
    <w:rsid w:val="00DA3711"/>
    <w:rsid w:val="00DD04AC"/>
    <w:rsid w:val="00DD052E"/>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E7F4C"/>
    <w:rsid w:val="00EF6D64"/>
    <w:rsid w:val="00F016C7"/>
    <w:rsid w:val="00F12DEC"/>
    <w:rsid w:val="00F13FDA"/>
    <w:rsid w:val="00F1715C"/>
    <w:rsid w:val="00F21E6B"/>
    <w:rsid w:val="00F2687D"/>
    <w:rsid w:val="00F27626"/>
    <w:rsid w:val="00F310F8"/>
    <w:rsid w:val="00F3578A"/>
    <w:rsid w:val="00F35939"/>
    <w:rsid w:val="00F422D3"/>
    <w:rsid w:val="00F43D42"/>
    <w:rsid w:val="00F45607"/>
    <w:rsid w:val="00F4722B"/>
    <w:rsid w:val="00F51FD9"/>
    <w:rsid w:val="00F54432"/>
    <w:rsid w:val="00F566DC"/>
    <w:rsid w:val="00F65035"/>
    <w:rsid w:val="00F659EB"/>
    <w:rsid w:val="00F75BEB"/>
    <w:rsid w:val="00F762A8"/>
    <w:rsid w:val="00F82B15"/>
    <w:rsid w:val="00F84182"/>
    <w:rsid w:val="00F84F51"/>
    <w:rsid w:val="00F86BA6"/>
    <w:rsid w:val="00F95FBD"/>
    <w:rsid w:val="00FA6046"/>
    <w:rsid w:val="00FB0559"/>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ka1-5-">
    <w:name w:val="_Odrážka_1-5_-"/>
    <w:basedOn w:val="Odrka1-4"/>
    <w:qFormat/>
    <w:rsid w:val="00F27626"/>
    <w:pPr>
      <w:numPr>
        <w:ilvl w:val="0"/>
        <w:numId w:val="0"/>
      </w:numPr>
      <w:tabs>
        <w:tab w:val="num" w:pos="2325"/>
      </w:tabs>
      <w:spacing w:after="40"/>
      <w:ind w:left="2325" w:hanging="284"/>
    </w:pPr>
  </w:style>
  <w:style w:type="character" w:styleId="Nevyeenzmnka">
    <w:name w:val="Unresolved Mention"/>
    <w:basedOn w:val="Standardnpsmoodstavce"/>
    <w:uiPriority w:val="99"/>
    <w:semiHidden/>
    <w:unhideWhenUsed/>
    <w:rsid w:val="00132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maierm@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9F7922F-5F9E-4A10-9064-FB3F9981E1DD}">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32</TotalTime>
  <Pages>32</Pages>
  <Words>6426</Words>
  <Characters>37914</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21</cp:revision>
  <cp:lastPrinted>2021-01-26T08:00:00Z</cp:lastPrinted>
  <dcterms:created xsi:type="dcterms:W3CDTF">2023-08-25T06:11:00Z</dcterms:created>
  <dcterms:modified xsi:type="dcterms:W3CDTF">2023-10-09T11:50:00Z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